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02C" w:rsidRDefault="00E534F0">
      <w:r>
        <w:rPr>
          <w:noProof/>
        </w:rPr>
        <w:drawing>
          <wp:inline distT="0" distB="0" distL="0" distR="0">
            <wp:extent cx="5943600" cy="425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omat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255770"/>
                    </a:xfrm>
                    <a:prstGeom prst="rect">
                      <a:avLst/>
                    </a:prstGeom>
                  </pic:spPr>
                </pic:pic>
              </a:graphicData>
            </a:graphic>
          </wp:inline>
        </w:drawing>
      </w:r>
    </w:p>
    <w:p w:rsidR="00E534F0" w:rsidRDefault="00E534F0"/>
    <w:p w:rsidR="00E534F0" w:rsidRDefault="00E534F0" w:rsidP="00E534F0">
      <w:pPr>
        <w:rPr>
          <w:rFonts w:eastAsia="Times New Roman"/>
          <w:color w:val="000000"/>
          <w:sz w:val="24"/>
          <w:szCs w:val="24"/>
        </w:rPr>
      </w:pPr>
      <w:r>
        <w:rPr>
          <w:rFonts w:eastAsia="Times New Roman"/>
          <w:color w:val="000000"/>
          <w:sz w:val="24"/>
          <w:szCs w:val="24"/>
        </w:rPr>
        <w:t>Eloho Ufomata, MD, MS is an associate professor of medicine in the Division of General Internal Medicine, UPMC and the Assistant Dean for Equity and Justice in the Curriculum at University of Pittsburgh School of Medicine.  She is a medical educator with expertise in cross cultural communication, antiracism in medicine, strategies to address bias and microaggressions, LGBTQ+ health, and social justice.</w:t>
      </w:r>
    </w:p>
    <w:p w:rsidR="00E534F0" w:rsidRDefault="00E534F0">
      <w:pPr>
        <w:rPr>
          <w:rFonts w:eastAsia="Times New Roman"/>
          <w:color w:val="000000"/>
          <w:sz w:val="24"/>
          <w:szCs w:val="24"/>
        </w:rPr>
      </w:pPr>
      <w:r>
        <w:rPr>
          <w:rFonts w:eastAsia="Times New Roman"/>
          <w:color w:val="000000"/>
          <w:sz w:val="24"/>
          <w:szCs w:val="24"/>
        </w:rPr>
        <w:t xml:space="preserve">Dr. Ufomata earned her Bachelors of Science degrees in Biology and Psychology at the University of Kentucky.  After which she completed her medical degree at the University of Kentucky College of Medicine.  She completed her Internal medicine residency at UPMC, after which she completed a fellowship in General Internal Medicine as an Academic Clinician Educator Scholar. Lastly, she received her </w:t>
      </w:r>
      <w:proofErr w:type="spellStart"/>
      <w:r>
        <w:rPr>
          <w:rFonts w:eastAsia="Times New Roman"/>
          <w:color w:val="000000"/>
          <w:sz w:val="24"/>
          <w:szCs w:val="24"/>
        </w:rPr>
        <w:t>Masters</w:t>
      </w:r>
      <w:proofErr w:type="spellEnd"/>
      <w:r>
        <w:rPr>
          <w:rFonts w:eastAsia="Times New Roman"/>
          <w:color w:val="000000"/>
          <w:sz w:val="24"/>
          <w:szCs w:val="24"/>
        </w:rPr>
        <w:t xml:space="preserve"> in medical education from the University of Pittsburgh School of Medicin</w:t>
      </w:r>
      <w:r>
        <w:rPr>
          <w:rFonts w:eastAsia="Times New Roman"/>
          <w:color w:val="000000"/>
          <w:sz w:val="24"/>
          <w:szCs w:val="24"/>
        </w:rPr>
        <w:t>e</w:t>
      </w:r>
    </w:p>
    <w:p w:rsidR="00E534F0" w:rsidRDefault="00E534F0">
      <w:r>
        <w:rPr>
          <w:rFonts w:eastAsia="Times New Roman"/>
          <w:color w:val="000000"/>
          <w:sz w:val="24"/>
          <w:szCs w:val="24"/>
        </w:rPr>
        <w:t>Dr. Ufomata has received numerous awards as an educator including the prestigious Leonard Tow Humanism in Medicine Award and the Golden Apple Award from the graduating class of 2021 at UPSOM.  She has also received the Outstanding Early Career Educator Award in 2019</w:t>
      </w:r>
      <w:bookmarkStart w:id="0" w:name="_GoBack"/>
      <w:bookmarkEnd w:id="0"/>
    </w:p>
    <w:sectPr w:rsidR="00E53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F0"/>
    <w:rsid w:val="003E446A"/>
    <w:rsid w:val="00C83A45"/>
    <w:rsid w:val="00E5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3E98"/>
  <w15:chartTrackingRefBased/>
  <w15:docId w15:val="{A6E5E720-1B9A-438D-9BE7-FE18984A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8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Valerie Anne</dc:creator>
  <cp:keywords/>
  <dc:description/>
  <cp:lastModifiedBy>Smith, Valerie Anne</cp:lastModifiedBy>
  <cp:revision>1</cp:revision>
  <dcterms:created xsi:type="dcterms:W3CDTF">2023-12-14T16:07:00Z</dcterms:created>
  <dcterms:modified xsi:type="dcterms:W3CDTF">2023-12-14T16:09:00Z</dcterms:modified>
</cp:coreProperties>
</file>