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CC5EB" w14:textId="429E9E33" w:rsidR="006B46D8" w:rsidRPr="000F1751" w:rsidRDefault="000A58C7" w:rsidP="006B46D8">
      <w:bookmarkStart w:id="0" w:name="_GoBack"/>
      <w:bookmarkEnd w:id="0"/>
      <w:r w:rsidRPr="000F1751">
        <w:t>[Date]</w:t>
      </w:r>
    </w:p>
    <w:p w14:paraId="6A919B98" w14:textId="77777777" w:rsidR="000A58C7" w:rsidRPr="000F1751" w:rsidRDefault="000A58C7" w:rsidP="006B46D8"/>
    <w:p w14:paraId="6F0B16B8" w14:textId="77777777" w:rsidR="000A58C7" w:rsidRPr="000F1751" w:rsidRDefault="000A58C7" w:rsidP="006B46D8">
      <w:r w:rsidRPr="000F1751">
        <w:t>[Name]</w:t>
      </w:r>
    </w:p>
    <w:p w14:paraId="17737E64" w14:textId="77777777" w:rsidR="000A58C7" w:rsidRPr="000F1751" w:rsidRDefault="000A58C7" w:rsidP="006B46D8">
      <w:r w:rsidRPr="000F1751">
        <w:t>[Address]</w:t>
      </w:r>
    </w:p>
    <w:p w14:paraId="44C48B62" w14:textId="77777777" w:rsidR="000A58C7" w:rsidRPr="000F1751" w:rsidRDefault="000A58C7" w:rsidP="006B46D8"/>
    <w:p w14:paraId="43240C43" w14:textId="77777777" w:rsidR="006B46D8" w:rsidRPr="000F1751" w:rsidRDefault="000A58C7" w:rsidP="006B46D8">
      <w:r w:rsidRPr="000F1751">
        <w:t>Re: Inv</w:t>
      </w:r>
      <w:r w:rsidR="006B46D8" w:rsidRPr="000F1751">
        <w:t>itation to Visit the University of Pittsburgh</w:t>
      </w:r>
    </w:p>
    <w:p w14:paraId="58F74220" w14:textId="77777777" w:rsidR="006B46D8" w:rsidRPr="000F1751" w:rsidRDefault="006B46D8" w:rsidP="006B46D8"/>
    <w:p w14:paraId="20B0B306" w14:textId="77777777" w:rsidR="006B46D8" w:rsidRPr="000F1751" w:rsidRDefault="000F1751" w:rsidP="006B46D8">
      <w:r>
        <w:t xml:space="preserve">Dear </w:t>
      </w:r>
      <w:r w:rsidR="000A58C7" w:rsidRPr="000F1751">
        <w:t>[Name]</w:t>
      </w:r>
      <w:r w:rsidR="006B46D8" w:rsidRPr="000F1751">
        <w:t>:</w:t>
      </w:r>
    </w:p>
    <w:p w14:paraId="35D0A826" w14:textId="77777777" w:rsidR="006B46D8" w:rsidRPr="000F1751" w:rsidRDefault="006B46D8" w:rsidP="006B46D8"/>
    <w:p w14:paraId="044CC6E1" w14:textId="745573E2" w:rsidR="00F22C96" w:rsidRDefault="006B46D8" w:rsidP="000F1751">
      <w:r w:rsidRPr="000F1751">
        <w:t>Th</w:t>
      </w:r>
      <w:r w:rsidR="00D3674A">
        <w:t>e University of Pittsburgh</w:t>
      </w:r>
      <w:r w:rsidR="000F1751">
        <w:t xml:space="preserve"> is please</w:t>
      </w:r>
      <w:r w:rsidR="00D3674A">
        <w:t xml:space="preserve">d </w:t>
      </w:r>
      <w:r w:rsidR="000F1751">
        <w:t xml:space="preserve">to provide you with this </w:t>
      </w:r>
      <w:r w:rsidR="00D3674A">
        <w:t xml:space="preserve">letter of invitation to </w:t>
      </w:r>
      <w:r w:rsidR="00665598">
        <w:t>visit</w:t>
      </w:r>
      <w:r w:rsidR="000F1751" w:rsidRPr="000F1751">
        <w:t xml:space="preserve"> the [Department/Institute] </w:t>
      </w:r>
      <w:r w:rsidRPr="000F1751">
        <w:t xml:space="preserve">as </w:t>
      </w:r>
      <w:r w:rsidR="000F1751">
        <w:t xml:space="preserve">a </w:t>
      </w:r>
      <w:r w:rsidRPr="000F1751">
        <w:t>Visit</w:t>
      </w:r>
      <w:r w:rsidR="00A96B42">
        <w:t>or</w:t>
      </w:r>
      <w:r w:rsidRPr="000F1751">
        <w:t xml:space="preserve"> fo</w:t>
      </w:r>
      <w:r w:rsidR="000F1751" w:rsidRPr="000F1751">
        <w:t xml:space="preserve">r </w:t>
      </w:r>
      <w:r w:rsidR="00665598">
        <w:t xml:space="preserve">the anticipated duration of </w:t>
      </w:r>
      <w:r w:rsidR="000F1751" w:rsidRPr="000F1751">
        <w:t>[define period of time/visit] effective [date range].</w:t>
      </w:r>
    </w:p>
    <w:p w14:paraId="2515FE01" w14:textId="77777777" w:rsidR="00F22C96" w:rsidRDefault="00F22C96" w:rsidP="000F1751"/>
    <w:p w14:paraId="45196045" w14:textId="2F5EB08B" w:rsidR="00F22C96" w:rsidRPr="007536F2" w:rsidRDefault="00F22C96" w:rsidP="000F1751">
      <w:pPr>
        <w:rPr>
          <w:i/>
          <w:iCs/>
        </w:rPr>
      </w:pPr>
      <w:r w:rsidRPr="007536F2">
        <w:rPr>
          <w:i/>
          <w:iCs/>
        </w:rPr>
        <w:t>[</w:t>
      </w:r>
      <w:r w:rsidR="003F2BA7" w:rsidRPr="007536F2">
        <w:rPr>
          <w:i/>
          <w:iCs/>
        </w:rPr>
        <w:t xml:space="preserve">If the Visitor is provided a </w:t>
      </w:r>
      <w:r w:rsidR="00D621B6" w:rsidRPr="007536F2">
        <w:rPr>
          <w:i/>
          <w:iCs/>
        </w:rPr>
        <w:t>Living Allowance Award</w:t>
      </w:r>
      <w:r w:rsidRPr="007536F2">
        <w:rPr>
          <w:i/>
          <w:iCs/>
        </w:rPr>
        <w:t>]</w:t>
      </w:r>
    </w:p>
    <w:p w14:paraId="20CF91C6" w14:textId="2547510B" w:rsidR="000F1751" w:rsidRPr="00EC4F0F" w:rsidRDefault="00F22C96" w:rsidP="000F1751">
      <w:pPr>
        <w:rPr>
          <w:i/>
        </w:rPr>
      </w:pPr>
      <w:r w:rsidRPr="00EC4F0F">
        <w:t xml:space="preserve">During your visit, you will </w:t>
      </w:r>
      <w:r w:rsidR="00C32C13" w:rsidRPr="00EC4F0F">
        <w:t>be provided with a</w:t>
      </w:r>
      <w:r w:rsidR="003F2BA7">
        <w:t xml:space="preserve"> </w:t>
      </w:r>
      <w:r w:rsidR="00D621B6">
        <w:t>Living Allowance Award</w:t>
      </w:r>
      <w:r w:rsidR="00C32C13" w:rsidRPr="00EC4F0F">
        <w:t xml:space="preserve"> for the above time</w:t>
      </w:r>
      <w:r w:rsidR="00960FB1">
        <w:t xml:space="preserve"> </w:t>
      </w:r>
      <w:r w:rsidR="00C32C13" w:rsidRPr="00EC4F0F">
        <w:t xml:space="preserve">period. The total </w:t>
      </w:r>
      <w:r w:rsidR="00A46D74" w:rsidRPr="00EC4F0F">
        <w:t xml:space="preserve">amount </w:t>
      </w:r>
      <w:r w:rsidR="00C32C13" w:rsidRPr="00EC4F0F">
        <w:t xml:space="preserve">of </w:t>
      </w:r>
      <w:r w:rsidR="003F2BA7">
        <w:t xml:space="preserve">your </w:t>
      </w:r>
      <w:r w:rsidR="00D621B6">
        <w:t>Living Allowance Award</w:t>
      </w:r>
      <w:r w:rsidR="003F2BA7">
        <w:t xml:space="preserve"> </w:t>
      </w:r>
      <w:r w:rsidR="00C32C13" w:rsidRPr="00EC4F0F">
        <w:t xml:space="preserve">is </w:t>
      </w:r>
      <w:r w:rsidR="00531F53">
        <w:t>[</w:t>
      </w:r>
      <w:r w:rsidR="00C32C13" w:rsidRPr="00EC4F0F">
        <w:t xml:space="preserve">Total Award </w:t>
      </w:r>
      <w:r w:rsidR="00A46D74" w:rsidRPr="00EC4F0F">
        <w:t xml:space="preserve">Amount </w:t>
      </w:r>
      <w:r w:rsidR="00C32C13" w:rsidRPr="00EC4F0F">
        <w:t>Here</w:t>
      </w:r>
      <w:r w:rsidR="00531F53">
        <w:t>]</w:t>
      </w:r>
      <w:r w:rsidR="00C32C13" w:rsidRPr="00EC4F0F">
        <w:t xml:space="preserve">, to be paid in </w:t>
      </w:r>
      <w:r w:rsidR="00531F53">
        <w:t>[</w:t>
      </w:r>
      <w:r w:rsidR="00C32C13" w:rsidRPr="00EC4F0F">
        <w:t># of payments</w:t>
      </w:r>
      <w:r w:rsidR="00531F53">
        <w:t>]</w:t>
      </w:r>
      <w:r w:rsidR="00C32C13" w:rsidRPr="00EC4F0F">
        <w:t xml:space="preserve"> quarterly</w:t>
      </w:r>
      <w:r w:rsidR="006E0A2D">
        <w:t xml:space="preserve"> payments. Specifically, your </w:t>
      </w:r>
      <w:r w:rsidR="00D621B6">
        <w:t>Living Allowance Award</w:t>
      </w:r>
      <w:r w:rsidR="00C32C13" w:rsidRPr="00EC4F0F">
        <w:t xml:space="preserve"> </w:t>
      </w:r>
      <w:r w:rsidR="00A46D74" w:rsidRPr="00EC4F0F">
        <w:t xml:space="preserve">is intended to </w:t>
      </w:r>
      <w:r w:rsidR="006C5908">
        <w:t xml:space="preserve">assist in covering some of your living expenses </w:t>
      </w:r>
      <w:r w:rsidR="00C32C13" w:rsidRPr="006B32A3">
        <w:t>(</w:t>
      </w:r>
      <w:r w:rsidR="00447E50" w:rsidRPr="006B32A3">
        <w:t>examples of t</w:t>
      </w:r>
      <w:r w:rsidR="00130FB1" w:rsidRPr="006B32A3">
        <w:t>ypical living expense</w:t>
      </w:r>
      <w:r w:rsidR="00531F53">
        <w:t xml:space="preserve">s </w:t>
      </w:r>
      <w:r w:rsidR="00447E50" w:rsidRPr="006B32A3">
        <w:t>are</w:t>
      </w:r>
      <w:r w:rsidR="00C32C13" w:rsidRPr="006B32A3">
        <w:t xml:space="preserve"> </w:t>
      </w:r>
      <w:r w:rsidR="003F2BA7" w:rsidRPr="006B32A3">
        <w:t xml:space="preserve">room and board, </w:t>
      </w:r>
      <w:r w:rsidR="00C32C13" w:rsidRPr="006B32A3">
        <w:t xml:space="preserve">health insurance, </w:t>
      </w:r>
      <w:r w:rsidR="003F2BA7" w:rsidRPr="006B32A3">
        <w:t xml:space="preserve">and </w:t>
      </w:r>
      <w:r w:rsidR="00C32C13" w:rsidRPr="006B32A3">
        <w:t>transportation</w:t>
      </w:r>
      <w:r w:rsidR="003F2BA7" w:rsidRPr="006B32A3">
        <w:t xml:space="preserve"> including PAT bus passes</w:t>
      </w:r>
      <w:r w:rsidR="00C32C13" w:rsidRPr="006B32A3">
        <w:t>).</w:t>
      </w:r>
      <w:r w:rsidRPr="00EC4F0F">
        <w:t xml:space="preserve"> </w:t>
      </w:r>
      <w:r w:rsidR="006B32A3">
        <w:t xml:space="preserve">You will be responsible for all applicable taxes related to your </w:t>
      </w:r>
      <w:r w:rsidR="00D621B6">
        <w:t>Living Allowance Award</w:t>
      </w:r>
      <w:r w:rsidR="006B32A3">
        <w:t xml:space="preserve"> payments.</w:t>
      </w:r>
    </w:p>
    <w:p w14:paraId="561815D8" w14:textId="77777777" w:rsidR="000F1751" w:rsidRPr="00EC4F0F" w:rsidRDefault="000F1751" w:rsidP="000F1751"/>
    <w:p w14:paraId="33966235" w14:textId="4183C659" w:rsidR="00FB1FC1" w:rsidRPr="007536F2" w:rsidRDefault="00FB1FC1" w:rsidP="000F1751">
      <w:pPr>
        <w:rPr>
          <w:i/>
          <w:iCs/>
        </w:rPr>
      </w:pPr>
      <w:r w:rsidRPr="007536F2">
        <w:rPr>
          <w:i/>
          <w:iCs/>
        </w:rPr>
        <w:t xml:space="preserve">[If the Visitor is not provided a </w:t>
      </w:r>
      <w:r w:rsidR="00D621B6" w:rsidRPr="007536F2">
        <w:rPr>
          <w:i/>
          <w:iCs/>
        </w:rPr>
        <w:t>Living Allowance Award</w:t>
      </w:r>
      <w:r w:rsidRPr="007536F2">
        <w:rPr>
          <w:i/>
          <w:iCs/>
        </w:rPr>
        <w:t>]</w:t>
      </w:r>
    </w:p>
    <w:p w14:paraId="750AF328" w14:textId="4FCDD067" w:rsidR="000F1751" w:rsidRPr="000F1751" w:rsidRDefault="00BE5B68" w:rsidP="000F1751">
      <w:r>
        <w:t>As a Visitor</w:t>
      </w:r>
      <w:r w:rsidR="000F1751" w:rsidRPr="000F1751">
        <w:t xml:space="preserve">, you </w:t>
      </w:r>
      <w:r w:rsidR="00A11236">
        <w:t xml:space="preserve">or your sponsoring institution </w:t>
      </w:r>
      <w:r w:rsidR="000F1751" w:rsidRPr="000F1751">
        <w:t>will be responsible for all of your living and associated expenses during this period</w:t>
      </w:r>
      <w:r w:rsidR="003F2BA7">
        <w:t>.</w:t>
      </w:r>
    </w:p>
    <w:p w14:paraId="401F30C1" w14:textId="77777777" w:rsidR="000F1751" w:rsidRPr="000F1751" w:rsidRDefault="000F1751" w:rsidP="000F1751"/>
    <w:p w14:paraId="079E3342" w14:textId="26310C83" w:rsidR="000F1751" w:rsidRPr="007536F2" w:rsidRDefault="0014093C" w:rsidP="000F1751">
      <w:pPr>
        <w:rPr>
          <w:i/>
          <w:iCs/>
        </w:rPr>
      </w:pPr>
      <w:r w:rsidRPr="007536F2">
        <w:rPr>
          <w:i/>
          <w:iCs/>
        </w:rPr>
        <w:t>[</w:t>
      </w:r>
      <w:r w:rsidR="00D3674A" w:rsidRPr="007536F2">
        <w:rPr>
          <w:i/>
          <w:iCs/>
        </w:rPr>
        <w:t xml:space="preserve">If performing research in the </w:t>
      </w:r>
      <w:r w:rsidR="007536F2">
        <w:rPr>
          <w:i/>
          <w:iCs/>
        </w:rPr>
        <w:t>H</w:t>
      </w:r>
      <w:r w:rsidR="000F1751" w:rsidRPr="007536F2">
        <w:rPr>
          <w:i/>
          <w:iCs/>
        </w:rPr>
        <w:t xml:space="preserve">ealth </w:t>
      </w:r>
      <w:r w:rsidR="007536F2">
        <w:rPr>
          <w:i/>
          <w:iCs/>
        </w:rPr>
        <w:t>S</w:t>
      </w:r>
      <w:r w:rsidR="000F1751" w:rsidRPr="007536F2">
        <w:rPr>
          <w:i/>
          <w:iCs/>
        </w:rPr>
        <w:t>ciences</w:t>
      </w:r>
      <w:r w:rsidR="00D3674A" w:rsidRPr="007536F2">
        <w:rPr>
          <w:i/>
          <w:iCs/>
        </w:rPr>
        <w:t xml:space="preserve"> schools</w:t>
      </w:r>
      <w:r w:rsidR="000F1751" w:rsidRPr="007536F2">
        <w:rPr>
          <w:i/>
          <w:iCs/>
        </w:rPr>
        <w:t>, include the following</w:t>
      </w:r>
      <w:r w:rsidR="00531F53" w:rsidRPr="007536F2">
        <w:rPr>
          <w:i/>
          <w:iCs/>
        </w:rPr>
        <w:t>]</w:t>
      </w:r>
    </w:p>
    <w:p w14:paraId="3827BD23" w14:textId="70A76A9B" w:rsidR="00A96B42" w:rsidRDefault="000F1751" w:rsidP="000F1751">
      <w:r w:rsidRPr="000F1751">
        <w:t>Also, since you will not have the appropriate licensure, you will not be able to participate in any hands-on clinical or patient</w:t>
      </w:r>
      <w:r w:rsidR="009105FE">
        <w:t>-related</w:t>
      </w:r>
      <w:r w:rsidRPr="000F1751">
        <w:t xml:space="preserve"> activity.</w:t>
      </w:r>
      <w:r w:rsidR="0014093C">
        <w:t xml:space="preserve"> You </w:t>
      </w:r>
      <w:r w:rsidRPr="000F1751">
        <w:t>will, however, upon completion of the required training</w:t>
      </w:r>
      <w:r w:rsidR="007A0A93">
        <w:t>,</w:t>
      </w:r>
      <w:r w:rsidRPr="000F1751">
        <w:t xml:space="preserve"> be able</w:t>
      </w:r>
      <w:r w:rsidR="0014093C">
        <w:t xml:space="preserve"> to </w:t>
      </w:r>
      <w:r w:rsidRPr="000F1751">
        <w:t xml:space="preserve">participate in </w:t>
      </w:r>
      <w:r w:rsidR="00BE5B68">
        <w:t xml:space="preserve">other </w:t>
      </w:r>
      <w:r w:rsidRPr="000F1751">
        <w:t>research activit</w:t>
      </w:r>
      <w:r w:rsidR="00BE5B68">
        <w:t>ies</w:t>
      </w:r>
      <w:r w:rsidR="007A0A93">
        <w:t>,</w:t>
      </w:r>
      <w:r w:rsidRPr="000F1751">
        <w:t xml:space="preserve"> including conferences</w:t>
      </w:r>
      <w:r w:rsidR="00BE5B68">
        <w:t>, but y</w:t>
      </w:r>
      <w:r w:rsidR="00A96B42">
        <w:t>our ability to participate in clinical research may be restricted.</w:t>
      </w:r>
    </w:p>
    <w:p w14:paraId="101A88A8" w14:textId="77777777" w:rsidR="00A96B42" w:rsidRDefault="00A96B42" w:rsidP="000F1751"/>
    <w:p w14:paraId="55AD9AA6" w14:textId="494D77EB" w:rsidR="00531F53" w:rsidRPr="007536F2" w:rsidRDefault="0014093C" w:rsidP="000F1751">
      <w:pPr>
        <w:rPr>
          <w:i/>
          <w:iCs/>
        </w:rPr>
      </w:pPr>
      <w:r w:rsidRPr="007536F2">
        <w:rPr>
          <w:i/>
          <w:iCs/>
        </w:rPr>
        <w:t>[If</w:t>
      </w:r>
      <w:r w:rsidR="00D3674A" w:rsidRPr="007536F2">
        <w:rPr>
          <w:i/>
          <w:iCs/>
        </w:rPr>
        <w:t xml:space="preserve"> performing research</w:t>
      </w:r>
      <w:r w:rsidRPr="007536F2">
        <w:rPr>
          <w:i/>
          <w:iCs/>
        </w:rPr>
        <w:t xml:space="preserve"> in the non-</w:t>
      </w:r>
      <w:r w:rsidR="007536F2">
        <w:rPr>
          <w:i/>
          <w:iCs/>
        </w:rPr>
        <w:t>H</w:t>
      </w:r>
      <w:r w:rsidR="00D3674A" w:rsidRPr="007536F2">
        <w:rPr>
          <w:i/>
          <w:iCs/>
        </w:rPr>
        <w:t xml:space="preserve">ealth </w:t>
      </w:r>
      <w:r w:rsidR="007536F2">
        <w:rPr>
          <w:i/>
          <w:iCs/>
        </w:rPr>
        <w:t>S</w:t>
      </w:r>
      <w:r w:rsidR="00D3674A" w:rsidRPr="007536F2">
        <w:rPr>
          <w:i/>
          <w:iCs/>
        </w:rPr>
        <w:t>ciences schools</w:t>
      </w:r>
      <w:r w:rsidRPr="007536F2">
        <w:rPr>
          <w:i/>
          <w:iCs/>
        </w:rPr>
        <w:t>, include the following</w:t>
      </w:r>
      <w:r w:rsidR="00531F53" w:rsidRPr="007536F2">
        <w:rPr>
          <w:i/>
          <w:iCs/>
        </w:rPr>
        <w:t>]</w:t>
      </w:r>
      <w:r w:rsidR="00D3674A" w:rsidRPr="007536F2">
        <w:rPr>
          <w:i/>
          <w:iCs/>
        </w:rPr>
        <w:t xml:space="preserve"> </w:t>
      </w:r>
    </w:p>
    <w:p w14:paraId="5B2127F8" w14:textId="61B1BEC2" w:rsidR="0014093C" w:rsidRDefault="00D3674A" w:rsidP="000F1751">
      <w:r>
        <w:t xml:space="preserve">Upon </w:t>
      </w:r>
      <w:r w:rsidR="0014093C" w:rsidRPr="000F1751">
        <w:t>comp</w:t>
      </w:r>
      <w:r>
        <w:t xml:space="preserve">letion of the required training, you will </w:t>
      </w:r>
      <w:r w:rsidR="0014093C" w:rsidRPr="000F1751">
        <w:t>be able</w:t>
      </w:r>
      <w:r w:rsidR="0014093C">
        <w:t xml:space="preserve"> to </w:t>
      </w:r>
      <w:r w:rsidR="0014093C" w:rsidRPr="000F1751">
        <w:t xml:space="preserve">participate in </w:t>
      </w:r>
      <w:r w:rsidR="00A96B42">
        <w:t>most</w:t>
      </w:r>
      <w:r w:rsidR="0014093C" w:rsidRPr="000F1751">
        <w:t xml:space="preserve"> areas of research activity</w:t>
      </w:r>
      <w:r w:rsidR="009105FE">
        <w:t>,</w:t>
      </w:r>
      <w:r w:rsidR="0014093C" w:rsidRPr="000F1751">
        <w:t xml:space="preserve"> including conferences.</w:t>
      </w:r>
    </w:p>
    <w:p w14:paraId="22072964" w14:textId="77777777" w:rsidR="003260FB" w:rsidRPr="000F1751" w:rsidRDefault="003260FB" w:rsidP="000F1751"/>
    <w:p w14:paraId="07CBA212" w14:textId="1274F111" w:rsidR="006B46D8" w:rsidRPr="000F1751" w:rsidRDefault="000F1751" w:rsidP="006B46D8">
      <w:r w:rsidRPr="000F1751">
        <w:t xml:space="preserve">The purpose of </w:t>
      </w:r>
      <w:r w:rsidR="003260FB">
        <w:t>your</w:t>
      </w:r>
      <w:r w:rsidRPr="000F1751">
        <w:t xml:space="preserve"> visit </w:t>
      </w:r>
      <w:r w:rsidR="0014093C">
        <w:t xml:space="preserve">is </w:t>
      </w:r>
      <w:r w:rsidRPr="000F1751">
        <w:t>to [des</w:t>
      </w:r>
      <w:r w:rsidR="0014093C">
        <w:t xml:space="preserve">cribe in detail the purpose of the visit and </w:t>
      </w:r>
      <w:r w:rsidR="006B46D8" w:rsidRPr="000F1751">
        <w:t>any anticipated research and collaborative activities here</w:t>
      </w:r>
      <w:r w:rsidRPr="000F1751">
        <w:t>].</w:t>
      </w:r>
      <w:r w:rsidR="003260FB" w:rsidRPr="003260FB">
        <w:t xml:space="preserve"> </w:t>
      </w:r>
      <w:r w:rsidR="008521C8">
        <w:t>T</w:t>
      </w:r>
      <w:r w:rsidR="008521C8" w:rsidRPr="000F1751">
        <w:t xml:space="preserve">he Department of [Insert] will be your sponsor </w:t>
      </w:r>
      <w:r w:rsidR="008521C8">
        <w:t xml:space="preserve">and </w:t>
      </w:r>
      <w:r w:rsidR="003260FB">
        <w:t>[Name of individual</w:t>
      </w:r>
      <w:r w:rsidR="003260FB" w:rsidRPr="000F1751">
        <w:t xml:space="preserve"> responsible</w:t>
      </w:r>
      <w:r w:rsidR="003260FB">
        <w:t xml:space="preserve"> for</w:t>
      </w:r>
      <w:r w:rsidR="003260FB" w:rsidRPr="000F1751">
        <w:t>/</w:t>
      </w:r>
      <w:r w:rsidR="00665598">
        <w:t>overseeing</w:t>
      </w:r>
      <w:r w:rsidR="003260FB" w:rsidRPr="000F1751">
        <w:t xml:space="preserve"> the visi</w:t>
      </w:r>
      <w:r w:rsidR="003260FB">
        <w:t xml:space="preserve">tor] will be responsible for </w:t>
      </w:r>
      <w:r w:rsidR="00665598">
        <w:t xml:space="preserve">overseeing </w:t>
      </w:r>
      <w:r w:rsidR="003260FB">
        <w:t>your activities during your visit.</w:t>
      </w:r>
    </w:p>
    <w:p w14:paraId="2A153D9E" w14:textId="77777777" w:rsidR="000F1751" w:rsidRPr="000F1751" w:rsidRDefault="000F1751" w:rsidP="000F1751"/>
    <w:p w14:paraId="0BE9AF44" w14:textId="5C2BE500" w:rsidR="0014093C" w:rsidRDefault="006B46D8" w:rsidP="000F1751">
      <w:r w:rsidRPr="000F1751">
        <w:t xml:space="preserve">If you would like to accept this invitation to visit the University of Pittsburgh for the purpose stated above, you [and your current employer] </w:t>
      </w:r>
      <w:r w:rsidR="008521C8">
        <w:t>should sign and return</w:t>
      </w:r>
      <w:r w:rsidRPr="000F1751">
        <w:t xml:space="preserve"> the Visitor </w:t>
      </w:r>
      <w:r w:rsidR="00985225">
        <w:t xml:space="preserve">Participation </w:t>
      </w:r>
      <w:r w:rsidRPr="000F1751">
        <w:t>Agreement</w:t>
      </w:r>
      <w:r w:rsidR="003A463F">
        <w:t xml:space="preserve">, which </w:t>
      </w:r>
      <w:r w:rsidR="001F05E5">
        <w:t xml:space="preserve">incorporates terms of this letter and </w:t>
      </w:r>
      <w:r w:rsidR="003A463F">
        <w:t>includes any a</w:t>
      </w:r>
      <w:r w:rsidR="00280F41">
        <w:t>pplicable addendums</w:t>
      </w:r>
      <w:r w:rsidR="003A463F">
        <w:t xml:space="preserve">, </w:t>
      </w:r>
      <w:r w:rsidR="00280F41">
        <w:t xml:space="preserve">that are </w:t>
      </w:r>
      <w:r w:rsidR="0014093C">
        <w:t>attached to this invitation l</w:t>
      </w:r>
      <w:r w:rsidRPr="000F1751">
        <w:t>etter.</w:t>
      </w:r>
    </w:p>
    <w:p w14:paraId="1EF58784" w14:textId="77777777" w:rsidR="0014093C" w:rsidRDefault="0014093C" w:rsidP="000F1751"/>
    <w:p w14:paraId="67FACBB3" w14:textId="698BA039" w:rsidR="006B46D8" w:rsidRPr="000F1751" w:rsidRDefault="000F1751" w:rsidP="000F1751">
      <w:r w:rsidRPr="000F1751">
        <w:lastRenderedPageBreak/>
        <w:t>I</w:t>
      </w:r>
      <w:r w:rsidR="006B46D8" w:rsidRPr="000F1751">
        <w:t>n the meantime, if you have any questions</w:t>
      </w:r>
      <w:r w:rsidR="0014093C">
        <w:t xml:space="preserve"> or concerns, please contact [Name] </w:t>
      </w:r>
      <w:r w:rsidR="006B46D8" w:rsidRPr="000F1751">
        <w:t>at [(412) xxx-</w:t>
      </w:r>
      <w:proofErr w:type="spellStart"/>
      <w:r w:rsidR="006B46D8" w:rsidRPr="000F1751">
        <w:t>xxxx</w:t>
      </w:r>
      <w:proofErr w:type="spellEnd"/>
      <w:r w:rsidR="006B46D8" w:rsidRPr="000F1751">
        <w:t>]</w:t>
      </w:r>
      <w:r w:rsidR="00554BAD">
        <w:t>.</w:t>
      </w:r>
    </w:p>
    <w:p w14:paraId="1B6583B2" w14:textId="77777777" w:rsidR="006B46D8" w:rsidRDefault="006B46D8" w:rsidP="007536F2"/>
    <w:p w14:paraId="167BA20C" w14:textId="77777777" w:rsidR="006B46D8" w:rsidRPr="000F1751" w:rsidRDefault="000F1751" w:rsidP="006B46D8">
      <w:r w:rsidRPr="000F1751">
        <w:t>Sincerely,</w:t>
      </w:r>
    </w:p>
    <w:p w14:paraId="2004562A" w14:textId="77777777" w:rsidR="006B46D8" w:rsidRPr="000F1751" w:rsidRDefault="006B46D8" w:rsidP="006B46D8"/>
    <w:p w14:paraId="616A5EC0" w14:textId="6A16B370" w:rsidR="006B46D8" w:rsidRDefault="006B46D8" w:rsidP="006B46D8"/>
    <w:p w14:paraId="03EEB60B" w14:textId="77777777" w:rsidR="007536F2" w:rsidRPr="000F1751" w:rsidRDefault="007536F2" w:rsidP="006B46D8"/>
    <w:p w14:paraId="48C1CF41" w14:textId="77777777" w:rsidR="006B46D8" w:rsidRPr="000F1751" w:rsidRDefault="000F1751" w:rsidP="006B46D8">
      <w:r w:rsidRPr="000F1751">
        <w:t>______________________________________________</w:t>
      </w:r>
    </w:p>
    <w:p w14:paraId="4E38D2D8" w14:textId="77777777" w:rsidR="006B46D8" w:rsidRPr="000F1751" w:rsidRDefault="006B46D8" w:rsidP="006B46D8">
      <w:r w:rsidRPr="000F1751">
        <w:t>[Name]</w:t>
      </w:r>
    </w:p>
    <w:p w14:paraId="74FD8753" w14:textId="77777777" w:rsidR="006B46D8" w:rsidRPr="000F1751" w:rsidRDefault="006B46D8" w:rsidP="006B46D8">
      <w:r w:rsidRPr="000F1751">
        <w:t>[Department Chair]</w:t>
      </w:r>
    </w:p>
    <w:p w14:paraId="3D3D79B5" w14:textId="77777777" w:rsidR="000F1751" w:rsidRPr="000F1751" w:rsidRDefault="000F1751" w:rsidP="006B46D8"/>
    <w:p w14:paraId="25075C9A" w14:textId="77777777" w:rsidR="00D3674A" w:rsidRDefault="00D3674A" w:rsidP="006B46D8"/>
    <w:p w14:paraId="68F71613" w14:textId="77777777" w:rsidR="007536F2" w:rsidRDefault="007536F2" w:rsidP="006B46D8"/>
    <w:p w14:paraId="267841CF" w14:textId="16A8E8C9" w:rsidR="000F1751" w:rsidRPr="000F1751" w:rsidRDefault="000F1751" w:rsidP="006B46D8">
      <w:r w:rsidRPr="000F1751">
        <w:t>_____________</w:t>
      </w:r>
      <w:r w:rsidR="0014093C">
        <w:t>_______________________________</w:t>
      </w:r>
    </w:p>
    <w:p w14:paraId="6E816F13" w14:textId="77777777" w:rsidR="000F1751" w:rsidRPr="000F1751" w:rsidRDefault="000F1751" w:rsidP="006B46D8">
      <w:r w:rsidRPr="000F1751">
        <w:t>[Name of Supervisor]</w:t>
      </w:r>
    </w:p>
    <w:p w14:paraId="768F13AD" w14:textId="77777777" w:rsidR="000F1751" w:rsidRPr="000F1751" w:rsidRDefault="000F1751" w:rsidP="006B46D8">
      <w:r w:rsidRPr="000F1751">
        <w:t>[Title]</w:t>
      </w:r>
    </w:p>
    <w:p w14:paraId="69F2C3B7" w14:textId="77777777" w:rsidR="006B46D8" w:rsidRDefault="006B46D8" w:rsidP="006B46D8"/>
    <w:p w14:paraId="214B24AA" w14:textId="77777777" w:rsidR="00D3674A" w:rsidRPr="000F1751" w:rsidRDefault="00D3674A" w:rsidP="006B46D8"/>
    <w:p w14:paraId="5ACA57C9" w14:textId="77777777" w:rsidR="006B46D8" w:rsidRDefault="006B46D8" w:rsidP="006B46D8"/>
    <w:p w14:paraId="47986773" w14:textId="77777777" w:rsidR="00D3674A" w:rsidRDefault="00D3674A"/>
    <w:p w14:paraId="3CC57E72" w14:textId="77777777" w:rsidR="00D3674A" w:rsidRPr="000F1751" w:rsidRDefault="00D3674A"/>
    <w:p w14:paraId="7F90A2D1" w14:textId="77777777" w:rsidR="000F1751" w:rsidRDefault="000F1751">
      <w:r w:rsidRPr="000F1751">
        <w:t>cc:</w:t>
      </w:r>
      <w:r w:rsidR="0014093C">
        <w:tab/>
      </w:r>
      <w:r w:rsidRPr="000F1751">
        <w:t>[Departmental Administrators]</w:t>
      </w:r>
    </w:p>
    <w:p w14:paraId="6AC33019" w14:textId="77777777" w:rsidR="0014093C" w:rsidRDefault="0014093C"/>
    <w:p w14:paraId="5D1918CE" w14:textId="1A693219" w:rsidR="0014093C" w:rsidRDefault="0014093C">
      <w:r>
        <w:t>encl:</w:t>
      </w:r>
      <w:r>
        <w:tab/>
        <w:t xml:space="preserve">[Visitor </w:t>
      </w:r>
      <w:r w:rsidR="00985225">
        <w:t xml:space="preserve">Participation </w:t>
      </w:r>
      <w:r>
        <w:t>Agreement]</w:t>
      </w:r>
    </w:p>
    <w:p w14:paraId="26D97BFE" w14:textId="77777777" w:rsidR="0014093C" w:rsidRPr="000F1751" w:rsidRDefault="0014093C">
      <w:r>
        <w:tab/>
        <w:t>[Any other relevant documents]</w:t>
      </w:r>
    </w:p>
    <w:sectPr w:rsidR="0014093C" w:rsidRPr="000F175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305CC" w14:textId="77777777" w:rsidR="006E537F" w:rsidRDefault="006E537F" w:rsidP="00140F0A">
      <w:r>
        <w:separator/>
      </w:r>
    </w:p>
  </w:endnote>
  <w:endnote w:type="continuationSeparator" w:id="0">
    <w:p w14:paraId="0CDF291E" w14:textId="77777777" w:rsidR="006E537F" w:rsidRDefault="006E537F" w:rsidP="0014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9DBC6" w14:textId="5F2258A8" w:rsidR="0034699F" w:rsidRDefault="002E4865" w:rsidP="0034699F">
    <w:pPr>
      <w:pStyle w:val="Footer"/>
      <w:jc w:val="right"/>
    </w:pPr>
    <w:r>
      <w:t>October</w:t>
    </w:r>
    <w:r w:rsidR="00F57314">
      <w:t xml:space="preserve"> </w:t>
    </w:r>
    <w:r w:rsidR="00FD73B3">
      <w:t>2022</w:t>
    </w:r>
  </w:p>
  <w:p w14:paraId="2158BA1F" w14:textId="77777777" w:rsidR="0034699F" w:rsidRDefault="00346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173E8" w14:textId="77777777" w:rsidR="006E537F" w:rsidRDefault="006E537F" w:rsidP="00140F0A">
      <w:r>
        <w:separator/>
      </w:r>
    </w:p>
  </w:footnote>
  <w:footnote w:type="continuationSeparator" w:id="0">
    <w:p w14:paraId="583F64FA" w14:textId="77777777" w:rsidR="006E537F" w:rsidRDefault="006E537F" w:rsidP="0014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6D8"/>
    <w:rsid w:val="00010E32"/>
    <w:rsid w:val="000A58C7"/>
    <w:rsid w:val="000F1751"/>
    <w:rsid w:val="00130FB1"/>
    <w:rsid w:val="0014093C"/>
    <w:rsid w:val="00140F0A"/>
    <w:rsid w:val="0014724E"/>
    <w:rsid w:val="00150567"/>
    <w:rsid w:val="001C5CF0"/>
    <w:rsid w:val="001F05E5"/>
    <w:rsid w:val="001F2C2E"/>
    <w:rsid w:val="00234107"/>
    <w:rsid w:val="00236C34"/>
    <w:rsid w:val="00280F41"/>
    <w:rsid w:val="002E4865"/>
    <w:rsid w:val="003260FB"/>
    <w:rsid w:val="0034699F"/>
    <w:rsid w:val="00391F8F"/>
    <w:rsid w:val="003A463F"/>
    <w:rsid w:val="003F2BA7"/>
    <w:rsid w:val="003F396C"/>
    <w:rsid w:val="00441BF4"/>
    <w:rsid w:val="00447E50"/>
    <w:rsid w:val="00467102"/>
    <w:rsid w:val="00531F53"/>
    <w:rsid w:val="00554BAD"/>
    <w:rsid w:val="005605B2"/>
    <w:rsid w:val="00571019"/>
    <w:rsid w:val="00571EA4"/>
    <w:rsid w:val="00651CD6"/>
    <w:rsid w:val="00665598"/>
    <w:rsid w:val="00670836"/>
    <w:rsid w:val="006B32A3"/>
    <w:rsid w:val="006B46D8"/>
    <w:rsid w:val="006C5908"/>
    <w:rsid w:val="006D753B"/>
    <w:rsid w:val="006E0A2D"/>
    <w:rsid w:val="006E537F"/>
    <w:rsid w:val="0075069C"/>
    <w:rsid w:val="007536F2"/>
    <w:rsid w:val="0077625B"/>
    <w:rsid w:val="007A0A93"/>
    <w:rsid w:val="007E4D34"/>
    <w:rsid w:val="007F43EE"/>
    <w:rsid w:val="00806599"/>
    <w:rsid w:val="0081313F"/>
    <w:rsid w:val="0082557E"/>
    <w:rsid w:val="00834565"/>
    <w:rsid w:val="008521C8"/>
    <w:rsid w:val="008B04F2"/>
    <w:rsid w:val="008C0433"/>
    <w:rsid w:val="008F5483"/>
    <w:rsid w:val="009105FE"/>
    <w:rsid w:val="00922E4D"/>
    <w:rsid w:val="00960FB1"/>
    <w:rsid w:val="00985225"/>
    <w:rsid w:val="009F68CB"/>
    <w:rsid w:val="00A11236"/>
    <w:rsid w:val="00A22F47"/>
    <w:rsid w:val="00A46D74"/>
    <w:rsid w:val="00A576FA"/>
    <w:rsid w:val="00A601AA"/>
    <w:rsid w:val="00A96B42"/>
    <w:rsid w:val="00AB5C09"/>
    <w:rsid w:val="00AC138F"/>
    <w:rsid w:val="00B10699"/>
    <w:rsid w:val="00B24350"/>
    <w:rsid w:val="00B94811"/>
    <w:rsid w:val="00B95A25"/>
    <w:rsid w:val="00BE5B68"/>
    <w:rsid w:val="00C2387E"/>
    <w:rsid w:val="00C32C13"/>
    <w:rsid w:val="00C4355B"/>
    <w:rsid w:val="00C453AF"/>
    <w:rsid w:val="00C7747F"/>
    <w:rsid w:val="00CB348C"/>
    <w:rsid w:val="00CD1DC5"/>
    <w:rsid w:val="00D32470"/>
    <w:rsid w:val="00D3674A"/>
    <w:rsid w:val="00D621B6"/>
    <w:rsid w:val="00E30D95"/>
    <w:rsid w:val="00E7643B"/>
    <w:rsid w:val="00E843AD"/>
    <w:rsid w:val="00EC4F0F"/>
    <w:rsid w:val="00EF3D44"/>
    <w:rsid w:val="00F22C96"/>
    <w:rsid w:val="00F53FCC"/>
    <w:rsid w:val="00F57314"/>
    <w:rsid w:val="00FB1FC1"/>
    <w:rsid w:val="00FB27A9"/>
    <w:rsid w:val="00FD5310"/>
    <w:rsid w:val="00F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079440"/>
  <w15:docId w15:val="{18343D6E-7F42-4B16-9459-0CC272FE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0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5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5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5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56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0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F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F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8C9D4-DBC8-4341-9A8F-1EB9E32B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Woodward</dc:creator>
  <cp:lastModifiedBy>Smith, Valerie Anne</cp:lastModifiedBy>
  <cp:revision>2</cp:revision>
  <cp:lastPrinted>2019-02-14T13:50:00Z</cp:lastPrinted>
  <dcterms:created xsi:type="dcterms:W3CDTF">2022-12-08T18:13:00Z</dcterms:created>
  <dcterms:modified xsi:type="dcterms:W3CDTF">2022-12-08T18:13:00Z</dcterms:modified>
</cp:coreProperties>
</file>